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C52" w:rsidRPr="00F908B7" w:rsidRDefault="002D3C52" w:rsidP="00B07393">
      <w:pPr>
        <w:jc w:val="both"/>
        <w:rPr>
          <w:rFonts w:cs="Times New Roman"/>
          <w:b/>
          <w:sz w:val="20"/>
          <w:szCs w:val="20"/>
        </w:rPr>
      </w:pPr>
      <w:r w:rsidRPr="00F908B7">
        <w:rPr>
          <w:rFonts w:cs="Times New Roman"/>
          <w:b/>
          <w:sz w:val="20"/>
          <w:szCs w:val="20"/>
        </w:rPr>
        <w:t xml:space="preserve">Przemoc wobec kobiet – seminarium dla pełnomocników </w:t>
      </w:r>
    </w:p>
    <w:p w:rsidR="00F908B7" w:rsidRPr="0038247E" w:rsidRDefault="00C40130" w:rsidP="00F908B7">
      <w:pPr>
        <w:jc w:val="both"/>
        <w:rPr>
          <w:rFonts w:cs="Times New Roman"/>
          <w:sz w:val="20"/>
          <w:szCs w:val="20"/>
        </w:rPr>
      </w:pPr>
      <w:r w:rsidRPr="0038247E">
        <w:rPr>
          <w:rFonts w:cs="Times New Roman"/>
          <w:sz w:val="20"/>
          <w:szCs w:val="20"/>
        </w:rPr>
        <w:t>Krajowa Rada Radców Prawnych zaprasza na Seminarium „TRAVAW” przeznaczone dla radców prawnych występujących w sprawach związanych z przemocą wobec kobiet.</w:t>
      </w:r>
      <w:r w:rsidR="00F908B7" w:rsidRPr="0038247E">
        <w:rPr>
          <w:rFonts w:cs="Times New Roman"/>
          <w:sz w:val="20"/>
          <w:szCs w:val="20"/>
        </w:rPr>
        <w:t xml:space="preserve"> Seminarium odbędzie się w piątek 27 października 2017 r. w Warszawie, udział w nim jest bezpłatny. Uczestnikom spoza Warszawy przysługuje także zwrot kosztów – zgodnie z zasadami programu.</w:t>
      </w:r>
    </w:p>
    <w:p w:rsidR="00925BD2" w:rsidRPr="0038247E" w:rsidRDefault="00925BD2" w:rsidP="00B07393">
      <w:pPr>
        <w:jc w:val="both"/>
        <w:rPr>
          <w:rFonts w:cs="Times New Roman"/>
          <w:sz w:val="20"/>
          <w:szCs w:val="20"/>
        </w:rPr>
      </w:pPr>
      <w:r w:rsidRPr="0038247E">
        <w:rPr>
          <w:rFonts w:cs="Times New Roman"/>
          <w:sz w:val="20"/>
          <w:szCs w:val="20"/>
        </w:rPr>
        <w:t>Zgłoszenia – poprzez wypełniony formularz</w:t>
      </w:r>
      <w:r w:rsidR="00F908B7" w:rsidRPr="0038247E">
        <w:rPr>
          <w:rFonts w:cs="Times New Roman"/>
          <w:sz w:val="20"/>
          <w:szCs w:val="20"/>
        </w:rPr>
        <w:t xml:space="preserve"> rejestracyjny (</w:t>
      </w:r>
      <w:hyperlink r:id="rId5" w:tgtFrame="_blank" w:history="1">
        <w:r w:rsidR="00382194">
          <w:rPr>
            <w:rStyle w:val="Hipercze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http://travaw.badanie.net/</w:t>
        </w:r>
      </w:hyperlink>
      <w:bookmarkStart w:id="0" w:name="_GoBack"/>
      <w:bookmarkEnd w:id="0"/>
      <w:r w:rsidR="00F908B7" w:rsidRPr="0038247E">
        <w:rPr>
          <w:rFonts w:cs="Times New Roman"/>
          <w:sz w:val="20"/>
          <w:szCs w:val="20"/>
        </w:rPr>
        <w:t xml:space="preserve">) </w:t>
      </w:r>
      <w:r w:rsidRPr="0038247E">
        <w:rPr>
          <w:rFonts w:cs="Times New Roman"/>
          <w:sz w:val="20"/>
          <w:szCs w:val="20"/>
        </w:rPr>
        <w:t>– należy przesyłać w terminie do 20 października 2017 r.</w:t>
      </w:r>
      <w:r w:rsidR="00F908B7" w:rsidRPr="0038247E">
        <w:rPr>
          <w:rFonts w:cs="Times New Roman"/>
          <w:sz w:val="20"/>
          <w:szCs w:val="20"/>
        </w:rPr>
        <w:t xml:space="preserve"> </w:t>
      </w:r>
    </w:p>
    <w:p w:rsidR="00C40130" w:rsidRPr="00EE1AB6" w:rsidRDefault="00C40130" w:rsidP="00B07393">
      <w:pPr>
        <w:jc w:val="both"/>
        <w:rPr>
          <w:rFonts w:cs="Times New Roman"/>
          <w:sz w:val="20"/>
          <w:szCs w:val="20"/>
        </w:rPr>
      </w:pPr>
      <w:r w:rsidRPr="00925BD2">
        <w:rPr>
          <w:rFonts w:cs="Times New Roman"/>
          <w:sz w:val="20"/>
          <w:szCs w:val="20"/>
        </w:rPr>
        <w:t>Seminarium TRAVAW ma jednodniowy charakter, odbędzie się w siedzibie KRRP w Warszawie.</w:t>
      </w:r>
      <w:r w:rsidRPr="00EE1AB6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br/>
      </w:r>
      <w:r w:rsidRPr="00EE1AB6">
        <w:rPr>
          <w:rFonts w:cs="Times New Roman"/>
          <w:sz w:val="20"/>
          <w:szCs w:val="20"/>
        </w:rPr>
        <w:t>Jego program składa się z dwóch części:</w:t>
      </w:r>
    </w:p>
    <w:p w:rsidR="00C40130" w:rsidRPr="00EE1AB6" w:rsidRDefault="00C40130" w:rsidP="00B07393">
      <w:pPr>
        <w:pStyle w:val="Akapitzlist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EE1AB6">
        <w:rPr>
          <w:rFonts w:cs="Times New Roman"/>
          <w:sz w:val="20"/>
          <w:szCs w:val="20"/>
        </w:rPr>
        <w:t xml:space="preserve">Sesji dotyczącej kontekstu europejskiego – uwzględniającej m.in. prawo UE oraz prawo dwóch krajów członkowskich wykładane przez prelegentów zagranicznych (podczas seminarium warszawskiego </w:t>
      </w:r>
      <w:r>
        <w:rPr>
          <w:rFonts w:cs="Times New Roman"/>
          <w:sz w:val="20"/>
          <w:szCs w:val="20"/>
        </w:rPr>
        <w:br/>
      </w:r>
      <w:r w:rsidRPr="00EE1AB6">
        <w:rPr>
          <w:rFonts w:cs="Times New Roman"/>
          <w:sz w:val="20"/>
          <w:szCs w:val="20"/>
        </w:rPr>
        <w:t>– gości z Irlandii i Hiszpanii)</w:t>
      </w:r>
      <w:r>
        <w:rPr>
          <w:rFonts w:cs="Times New Roman"/>
          <w:sz w:val="20"/>
          <w:szCs w:val="20"/>
        </w:rPr>
        <w:t>.</w:t>
      </w:r>
    </w:p>
    <w:p w:rsidR="00C40130" w:rsidRPr="00EE1AB6" w:rsidRDefault="00C40130" w:rsidP="00B07393">
      <w:pPr>
        <w:pStyle w:val="Akapitzlist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EE1AB6">
        <w:rPr>
          <w:rFonts w:cs="Times New Roman"/>
          <w:sz w:val="20"/>
          <w:szCs w:val="20"/>
        </w:rPr>
        <w:t>Sesji dotyczącej kontekstu krajowego (polskiego) – prowadzonej przez prelegentów zaproszonych przez Komisję Praw C</w:t>
      </w:r>
      <w:r>
        <w:rPr>
          <w:rFonts w:cs="Times New Roman"/>
          <w:sz w:val="20"/>
          <w:szCs w:val="20"/>
        </w:rPr>
        <w:t>złowie</w:t>
      </w:r>
      <w:r w:rsidR="00583E37">
        <w:rPr>
          <w:rFonts w:cs="Times New Roman"/>
          <w:sz w:val="20"/>
          <w:szCs w:val="20"/>
        </w:rPr>
        <w:t xml:space="preserve">ka KRRP. Jednym z gości będzie </w:t>
      </w:r>
      <w:r>
        <w:rPr>
          <w:rFonts w:cs="Times New Roman"/>
          <w:sz w:val="20"/>
          <w:szCs w:val="20"/>
        </w:rPr>
        <w:t xml:space="preserve">dr Sylwia </w:t>
      </w:r>
      <w:proofErr w:type="spellStart"/>
      <w:r>
        <w:rPr>
          <w:rFonts w:cs="Times New Roman"/>
          <w:sz w:val="20"/>
          <w:szCs w:val="20"/>
        </w:rPr>
        <w:t>Spurek</w:t>
      </w:r>
      <w:proofErr w:type="spellEnd"/>
      <w:r>
        <w:rPr>
          <w:rFonts w:cs="Times New Roman"/>
          <w:sz w:val="20"/>
          <w:szCs w:val="20"/>
        </w:rPr>
        <w:t xml:space="preserve"> – Zastępczyni Rzecznika Praw Obywatelskich.</w:t>
      </w:r>
    </w:p>
    <w:p w:rsidR="00925BD2" w:rsidRDefault="00443289" w:rsidP="00B07393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Liczba uczestników szkolenia wynosi</w:t>
      </w:r>
      <w:r w:rsidR="00C40130" w:rsidRPr="00EE1AB6">
        <w:rPr>
          <w:rFonts w:cs="Times New Roman"/>
          <w:sz w:val="20"/>
          <w:szCs w:val="20"/>
        </w:rPr>
        <w:t xml:space="preserve"> 30 osób. Dla radców prawnych spoza Warszawy zagwarantowano 15 miejsc</w:t>
      </w:r>
      <w:r w:rsidR="00C40130">
        <w:rPr>
          <w:rFonts w:cs="Times New Roman"/>
          <w:sz w:val="20"/>
          <w:szCs w:val="20"/>
        </w:rPr>
        <w:t xml:space="preserve"> – najchętniej reprezentujących różne OIRP</w:t>
      </w:r>
      <w:r w:rsidR="00C40130" w:rsidRPr="00EE1AB6">
        <w:rPr>
          <w:rFonts w:cs="Times New Roman"/>
          <w:sz w:val="20"/>
          <w:szCs w:val="20"/>
        </w:rPr>
        <w:t xml:space="preserve">. </w:t>
      </w:r>
      <w:r w:rsidR="00925BD2" w:rsidRPr="00925BD2">
        <w:rPr>
          <w:rFonts w:cs="Times New Roman"/>
          <w:sz w:val="20"/>
          <w:szCs w:val="20"/>
        </w:rPr>
        <w:t>Językiem wykładowym jest język angielski</w:t>
      </w:r>
      <w:r w:rsidR="00925BD2" w:rsidRPr="00EE1AB6">
        <w:rPr>
          <w:rFonts w:cs="Times New Roman"/>
          <w:sz w:val="20"/>
          <w:szCs w:val="20"/>
        </w:rPr>
        <w:t>, język polski będzie z kolei językiem pomocniczym.</w:t>
      </w:r>
    </w:p>
    <w:p w:rsidR="00C40130" w:rsidRDefault="00C40130" w:rsidP="00B07393">
      <w:pPr>
        <w:jc w:val="both"/>
        <w:rPr>
          <w:rFonts w:cs="Times New Roman"/>
          <w:sz w:val="20"/>
          <w:szCs w:val="20"/>
        </w:rPr>
      </w:pPr>
      <w:r w:rsidRPr="00EE1AB6">
        <w:rPr>
          <w:rFonts w:cs="Times New Roman"/>
          <w:sz w:val="20"/>
          <w:szCs w:val="20"/>
        </w:rPr>
        <w:t>Osobom mies</w:t>
      </w:r>
      <w:r w:rsidR="00443289">
        <w:rPr>
          <w:rFonts w:cs="Times New Roman"/>
          <w:sz w:val="20"/>
          <w:szCs w:val="20"/>
        </w:rPr>
        <w:t>zkającym w odległości powyżej 10</w:t>
      </w:r>
      <w:r w:rsidRPr="00EE1AB6">
        <w:rPr>
          <w:rFonts w:cs="Times New Roman"/>
          <w:sz w:val="20"/>
          <w:szCs w:val="20"/>
        </w:rPr>
        <w:t>0 km od Warszaw</w:t>
      </w:r>
      <w:r w:rsidR="00443289">
        <w:rPr>
          <w:rFonts w:cs="Times New Roman"/>
          <w:sz w:val="20"/>
          <w:szCs w:val="20"/>
        </w:rPr>
        <w:t xml:space="preserve">y przysługuje </w:t>
      </w:r>
      <w:r w:rsidRPr="00925BD2">
        <w:rPr>
          <w:rFonts w:cs="Times New Roman"/>
          <w:b/>
          <w:sz w:val="20"/>
          <w:szCs w:val="20"/>
        </w:rPr>
        <w:t>zwrot kosztów</w:t>
      </w:r>
      <w:r w:rsidRPr="00EE1AB6">
        <w:rPr>
          <w:rFonts w:cs="Times New Roman"/>
          <w:sz w:val="20"/>
          <w:szCs w:val="20"/>
        </w:rPr>
        <w:t xml:space="preserve"> </w:t>
      </w:r>
      <w:r w:rsidR="00443289">
        <w:rPr>
          <w:rFonts w:cs="Times New Roman"/>
          <w:sz w:val="20"/>
          <w:szCs w:val="20"/>
        </w:rPr>
        <w:t xml:space="preserve">jednego noclegu, </w:t>
      </w:r>
      <w:r w:rsidR="00480EDB">
        <w:rPr>
          <w:rFonts w:cs="Times New Roman"/>
          <w:sz w:val="20"/>
          <w:szCs w:val="20"/>
        </w:rPr>
        <w:t>posiłków i dojazdów.</w:t>
      </w:r>
      <w:r w:rsidR="00925BD2">
        <w:rPr>
          <w:rFonts w:cs="Times New Roman"/>
          <w:sz w:val="20"/>
          <w:szCs w:val="20"/>
        </w:rPr>
        <w:t xml:space="preserve"> Osobom mieszkającym do 100 km od Warszawy zwracane są z kolei koszty dojazdu.</w:t>
      </w:r>
    </w:p>
    <w:p w:rsidR="00925BD2" w:rsidRPr="00925BD2" w:rsidRDefault="00925BD2" w:rsidP="00925BD2">
      <w:pPr>
        <w:jc w:val="both"/>
        <w:rPr>
          <w:rFonts w:cs="Times New Roman"/>
          <w:b/>
          <w:sz w:val="20"/>
          <w:szCs w:val="20"/>
        </w:rPr>
      </w:pPr>
      <w:r w:rsidRPr="00925BD2">
        <w:rPr>
          <w:rFonts w:cs="Times New Roman"/>
          <w:b/>
          <w:sz w:val="20"/>
          <w:szCs w:val="20"/>
        </w:rPr>
        <w:t xml:space="preserve">Celem programu „TRAVAW” jest przede wszystkim: </w:t>
      </w:r>
    </w:p>
    <w:p w:rsidR="00925BD2" w:rsidRPr="00EE1AB6" w:rsidRDefault="00925BD2" w:rsidP="00925BD2">
      <w:pPr>
        <w:pStyle w:val="Akapitzlist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EE1AB6">
        <w:rPr>
          <w:rFonts w:cs="Times New Roman"/>
          <w:sz w:val="20"/>
          <w:szCs w:val="20"/>
        </w:rPr>
        <w:t>Przeszkolenie 210 prawników z 7 jurysdykcji (Polski, Hiszpanii, Grecji, Włoch, Irlandii, Irlandii Północnej, Anglii i Walii) w przedmiocie problematyki związanej z przemocą wobec kobiet</w:t>
      </w:r>
      <w:r>
        <w:rPr>
          <w:rFonts w:cs="Times New Roman"/>
          <w:sz w:val="20"/>
          <w:szCs w:val="20"/>
        </w:rPr>
        <w:t xml:space="preserve"> – prawnicy są </w:t>
      </w:r>
      <w:r w:rsidRPr="00EE1AB6">
        <w:rPr>
          <w:rFonts w:cs="Times New Roman"/>
          <w:sz w:val="20"/>
          <w:szCs w:val="20"/>
        </w:rPr>
        <w:t xml:space="preserve">często pierwszym źródłem kontaktu dla </w:t>
      </w:r>
      <w:r>
        <w:rPr>
          <w:rFonts w:cs="Times New Roman"/>
          <w:sz w:val="20"/>
          <w:szCs w:val="20"/>
        </w:rPr>
        <w:t>kobiet</w:t>
      </w:r>
      <w:r w:rsidRPr="00EE1AB6">
        <w:rPr>
          <w:rFonts w:cs="Times New Roman"/>
          <w:sz w:val="20"/>
          <w:szCs w:val="20"/>
        </w:rPr>
        <w:t xml:space="preserve"> doświad</w:t>
      </w:r>
      <w:r>
        <w:rPr>
          <w:rFonts w:cs="Times New Roman"/>
          <w:sz w:val="20"/>
          <w:szCs w:val="20"/>
        </w:rPr>
        <w:t>czających różnych rodzajów</w:t>
      </w:r>
      <w:r w:rsidRPr="00EE1AB6">
        <w:rPr>
          <w:rFonts w:cs="Times New Roman"/>
          <w:sz w:val="20"/>
          <w:szCs w:val="20"/>
        </w:rPr>
        <w:t xml:space="preserve"> przemocy.</w:t>
      </w:r>
    </w:p>
    <w:p w:rsidR="00925BD2" w:rsidRPr="00EE1AB6" w:rsidRDefault="00925BD2" w:rsidP="00925BD2">
      <w:pPr>
        <w:pStyle w:val="Akapitzlist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EE1AB6">
        <w:rPr>
          <w:rFonts w:cs="Times New Roman"/>
          <w:sz w:val="20"/>
          <w:szCs w:val="20"/>
        </w:rPr>
        <w:t xml:space="preserve">Promowanie dobrych praktyk, </w:t>
      </w:r>
      <w:r>
        <w:rPr>
          <w:rFonts w:cs="Times New Roman"/>
          <w:sz w:val="20"/>
          <w:szCs w:val="20"/>
        </w:rPr>
        <w:t xml:space="preserve">dzielenie się doświadczeniami oraz </w:t>
      </w:r>
      <w:r w:rsidRPr="00EE1AB6">
        <w:rPr>
          <w:rFonts w:cs="Times New Roman"/>
          <w:sz w:val="20"/>
          <w:szCs w:val="20"/>
        </w:rPr>
        <w:t>rozwijanie metod pracy, które mog</w:t>
      </w:r>
      <w:r>
        <w:rPr>
          <w:rFonts w:cs="Times New Roman"/>
          <w:sz w:val="20"/>
          <w:szCs w:val="20"/>
        </w:rPr>
        <w:t xml:space="preserve">łyby znaleźć zastosowanie </w:t>
      </w:r>
      <w:r w:rsidRPr="00EE1AB6">
        <w:rPr>
          <w:rFonts w:cs="Times New Roman"/>
          <w:sz w:val="20"/>
          <w:szCs w:val="20"/>
        </w:rPr>
        <w:t xml:space="preserve">w </w:t>
      </w:r>
      <w:r>
        <w:rPr>
          <w:rFonts w:cs="Times New Roman"/>
          <w:sz w:val="20"/>
          <w:szCs w:val="20"/>
        </w:rPr>
        <w:t>różnych krajach.</w:t>
      </w:r>
    </w:p>
    <w:p w:rsidR="00925BD2" w:rsidRPr="00EE1AB6" w:rsidRDefault="00925BD2" w:rsidP="00925BD2">
      <w:pPr>
        <w:pStyle w:val="Akapitzlist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EE1AB6">
        <w:rPr>
          <w:rFonts w:cs="Times New Roman"/>
          <w:sz w:val="20"/>
          <w:szCs w:val="20"/>
        </w:rPr>
        <w:t xml:space="preserve">Docelowo przygotowanie „Przewodnika” będącego podsumowaniem najważniejszych informacji  </w:t>
      </w:r>
      <w:r>
        <w:rPr>
          <w:rFonts w:cs="Times New Roman"/>
          <w:sz w:val="20"/>
          <w:szCs w:val="20"/>
        </w:rPr>
        <w:t>na temat</w:t>
      </w:r>
      <w:r w:rsidRPr="00EE1AB6">
        <w:rPr>
          <w:rFonts w:cs="Times New Roman"/>
          <w:sz w:val="20"/>
          <w:szCs w:val="20"/>
        </w:rPr>
        <w:t xml:space="preserve"> prawa UE oraz legislacji krajowych w przedmiocie problematyki przemocy wobec kobiet.</w:t>
      </w:r>
    </w:p>
    <w:p w:rsidR="00C40130" w:rsidRDefault="00925BD2" w:rsidP="00B07393">
      <w:pPr>
        <w:pStyle w:val="Akapitzlist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EE1AB6">
        <w:rPr>
          <w:rFonts w:cs="Times New Roman"/>
          <w:sz w:val="20"/>
          <w:szCs w:val="20"/>
        </w:rPr>
        <w:t>Osiągnięcie celu określonego przez UE zakładającego przeszkolenie połowy prawników krajów U</w:t>
      </w:r>
      <w:r>
        <w:rPr>
          <w:rFonts w:cs="Times New Roman"/>
          <w:sz w:val="20"/>
          <w:szCs w:val="20"/>
        </w:rPr>
        <w:t>E</w:t>
      </w:r>
      <w:r w:rsidRPr="00EE1AB6">
        <w:rPr>
          <w:rFonts w:cs="Times New Roman"/>
          <w:sz w:val="20"/>
          <w:szCs w:val="20"/>
        </w:rPr>
        <w:t xml:space="preserve"> do 2020 roku. </w:t>
      </w:r>
    </w:p>
    <w:p w:rsidR="00C40130" w:rsidRPr="00925BD2" w:rsidRDefault="00C40130" w:rsidP="00925BD2">
      <w:pPr>
        <w:jc w:val="both"/>
        <w:rPr>
          <w:rFonts w:cs="Times New Roman"/>
          <w:sz w:val="20"/>
          <w:szCs w:val="20"/>
          <w:u w:val="single"/>
        </w:rPr>
      </w:pPr>
      <w:r w:rsidRPr="00EE1AB6">
        <w:rPr>
          <w:rFonts w:cs="Times New Roman"/>
          <w:sz w:val="20"/>
          <w:szCs w:val="20"/>
          <w:u w:val="single"/>
        </w:rPr>
        <w:t xml:space="preserve">Jeżeli uczestnik </w:t>
      </w:r>
      <w:r>
        <w:rPr>
          <w:rFonts w:cs="Times New Roman"/>
          <w:sz w:val="20"/>
          <w:szCs w:val="20"/>
          <w:u w:val="single"/>
        </w:rPr>
        <w:t>wycofa swoje zgłoszenie, będzie</w:t>
      </w:r>
      <w:r w:rsidRPr="00EE1AB6">
        <w:rPr>
          <w:rFonts w:cs="Times New Roman"/>
          <w:sz w:val="20"/>
          <w:szCs w:val="20"/>
          <w:u w:val="single"/>
        </w:rPr>
        <w:t xml:space="preserve"> zobowiązany do wskazania innej osoby, która weźmie udział </w:t>
      </w:r>
      <w:r>
        <w:rPr>
          <w:rFonts w:cs="Times New Roman"/>
          <w:sz w:val="20"/>
          <w:szCs w:val="20"/>
          <w:u w:val="single"/>
        </w:rPr>
        <w:br/>
      </w:r>
      <w:r w:rsidRPr="00EE1AB6">
        <w:rPr>
          <w:rFonts w:cs="Times New Roman"/>
          <w:sz w:val="20"/>
          <w:szCs w:val="20"/>
          <w:u w:val="single"/>
        </w:rPr>
        <w:t>w szkoleniu lub zwrócić koszt jego organiza</w:t>
      </w:r>
      <w:r>
        <w:rPr>
          <w:rFonts w:cs="Times New Roman"/>
          <w:sz w:val="20"/>
          <w:szCs w:val="20"/>
          <w:u w:val="single"/>
        </w:rPr>
        <w:t>cji przypadający na jedną osobę.</w:t>
      </w:r>
    </w:p>
    <w:p w:rsidR="00F908B7" w:rsidRPr="00EE1AB6" w:rsidRDefault="00F908B7" w:rsidP="00F908B7">
      <w:pPr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Przygotowanie Seminarium możliwe</w:t>
      </w:r>
      <w:r w:rsidRPr="00EE1AB6">
        <w:rPr>
          <w:rFonts w:cs="Times New Roman"/>
          <w:sz w:val="20"/>
          <w:szCs w:val="20"/>
        </w:rPr>
        <w:t xml:space="preserve"> jest dzięki współpracy z </w:t>
      </w:r>
      <w:proofErr w:type="spellStart"/>
      <w:r w:rsidRPr="00EE1AB6">
        <w:rPr>
          <w:rFonts w:cs="Times New Roman"/>
          <w:i/>
          <w:sz w:val="20"/>
          <w:szCs w:val="20"/>
        </w:rPr>
        <w:t>European</w:t>
      </w:r>
      <w:proofErr w:type="spellEnd"/>
      <w:r w:rsidRPr="00EE1AB6">
        <w:rPr>
          <w:rFonts w:cs="Times New Roman"/>
          <w:i/>
          <w:sz w:val="20"/>
          <w:szCs w:val="20"/>
        </w:rPr>
        <w:t xml:space="preserve"> </w:t>
      </w:r>
      <w:proofErr w:type="spellStart"/>
      <w:r w:rsidRPr="00EE1AB6">
        <w:rPr>
          <w:rFonts w:cs="Times New Roman"/>
          <w:i/>
          <w:sz w:val="20"/>
          <w:szCs w:val="20"/>
        </w:rPr>
        <w:t>Lawyers</w:t>
      </w:r>
      <w:proofErr w:type="spellEnd"/>
      <w:r w:rsidRPr="00EE1AB6">
        <w:rPr>
          <w:rFonts w:cs="Times New Roman"/>
          <w:i/>
          <w:sz w:val="20"/>
          <w:szCs w:val="20"/>
        </w:rPr>
        <w:t>’ Foundation</w:t>
      </w:r>
      <w:r w:rsidRPr="00EE1AB6">
        <w:rPr>
          <w:rFonts w:cs="Times New Roman"/>
          <w:sz w:val="20"/>
          <w:szCs w:val="20"/>
        </w:rPr>
        <w:t xml:space="preserve"> (ELF) oraz otrzymanemu dofinansowaniu ze środków Unii Europejskiej.</w:t>
      </w:r>
      <w:r>
        <w:rPr>
          <w:rFonts w:cs="Times New Roman"/>
          <w:sz w:val="20"/>
          <w:szCs w:val="20"/>
        </w:rPr>
        <w:t xml:space="preserve"> Organizatorem po stronie KRRP jest Komisja Praw Człowieka, a wydarzenie zostało objęte Honorowym Patronatem Rzecznika Praw Obywatelskich.</w:t>
      </w:r>
    </w:p>
    <w:p w:rsidR="00C40130" w:rsidRDefault="00C40130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7487"/>
      </w:tblGrid>
      <w:tr w:rsidR="00C40130" w:rsidRPr="00382194" w:rsidTr="00C40130">
        <w:tc>
          <w:tcPr>
            <w:tcW w:w="1555" w:type="dxa"/>
            <w:vAlign w:val="center"/>
          </w:tcPr>
          <w:p w:rsidR="00C40130" w:rsidRDefault="00C40130">
            <w:r>
              <w:rPr>
                <w:noProof/>
                <w:lang w:eastAsia="pl-PL"/>
              </w:rPr>
              <w:drawing>
                <wp:inline distT="0" distB="0" distL="0" distR="0">
                  <wp:extent cx="776377" cy="478248"/>
                  <wp:effectExtent l="0" t="0" r="508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laga-unii-europejskiej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10" cy="509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  <w:vAlign w:val="center"/>
          </w:tcPr>
          <w:p w:rsidR="00C40130" w:rsidRPr="00C40130" w:rsidRDefault="00C40130">
            <w:pPr>
              <w:rPr>
                <w:lang w:val="en-US"/>
              </w:rPr>
            </w:pPr>
            <w:r w:rsidRPr="00C40130">
              <w:rPr>
                <w:sz w:val="18"/>
                <w:lang w:val="en-US"/>
              </w:rPr>
              <w:t>This project is co-financed with the support of the Directorate-General for Justice and Consu</w:t>
            </w:r>
            <w:r>
              <w:rPr>
                <w:sz w:val="18"/>
                <w:lang w:val="en-US"/>
              </w:rPr>
              <w:t>mers</w:t>
            </w:r>
            <w:r w:rsidR="00925BD2">
              <w:rPr>
                <w:sz w:val="18"/>
                <w:lang w:val="en-US"/>
              </w:rPr>
              <w:t>.</w:t>
            </w:r>
          </w:p>
        </w:tc>
      </w:tr>
    </w:tbl>
    <w:p w:rsidR="00C40130" w:rsidRPr="00C40130" w:rsidRDefault="00C40130" w:rsidP="00C40130">
      <w:pPr>
        <w:jc w:val="right"/>
        <w:rPr>
          <w:lang w:val="en-US"/>
        </w:rPr>
      </w:pPr>
    </w:p>
    <w:sectPr w:rsidR="00C40130" w:rsidRPr="00C40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F5B24"/>
    <w:multiLevelType w:val="hybridMultilevel"/>
    <w:tmpl w:val="2AC8B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A7DD2"/>
    <w:multiLevelType w:val="hybridMultilevel"/>
    <w:tmpl w:val="5B36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26"/>
    <w:rsid w:val="00263ACD"/>
    <w:rsid w:val="002D3C52"/>
    <w:rsid w:val="00382194"/>
    <w:rsid w:val="0038247E"/>
    <w:rsid w:val="00443289"/>
    <w:rsid w:val="00480EDB"/>
    <w:rsid w:val="00583E37"/>
    <w:rsid w:val="008D3426"/>
    <w:rsid w:val="00925BD2"/>
    <w:rsid w:val="009B598F"/>
    <w:rsid w:val="00B02F80"/>
    <w:rsid w:val="00B07393"/>
    <w:rsid w:val="00C40130"/>
    <w:rsid w:val="00F75D7D"/>
    <w:rsid w:val="00F9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4744D-DF7C-4CF9-9D57-711996BD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1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130"/>
    <w:pPr>
      <w:ind w:left="720"/>
      <w:contextualSpacing/>
    </w:pPr>
  </w:style>
  <w:style w:type="table" w:styleId="Tabela-Siatka">
    <w:name w:val="Table Grid"/>
    <w:basedOn w:val="Standardowy"/>
    <w:uiPriority w:val="39"/>
    <w:rsid w:val="00C40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908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travaw.badanie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Napiontek</dc:creator>
  <cp:keywords/>
  <dc:description/>
  <cp:lastModifiedBy>Aleksandra Urbankiewicz</cp:lastModifiedBy>
  <cp:revision>4</cp:revision>
  <cp:lastPrinted>2017-10-04T13:50:00Z</cp:lastPrinted>
  <dcterms:created xsi:type="dcterms:W3CDTF">2017-10-05T11:06:00Z</dcterms:created>
  <dcterms:modified xsi:type="dcterms:W3CDTF">2017-10-05T12:08:00Z</dcterms:modified>
</cp:coreProperties>
</file>